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7B0576E3" w:rsidR="00F87F84" w:rsidRPr="009C6393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472234" w:rsidRPr="00472234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Alessandro dʹAvenia, Sanjar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7B0576E3" w:rsidR="00F87F84" w:rsidRPr="009C6393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472234" w:rsidRPr="00472234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Alessandro dʹAvenia, Sanjar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3A7A39" w:rsidRDefault="009C6393" w:rsidP="003A7A39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p w14:paraId="76DD7E2A" w14:textId="77777777" w:rsidR="003A7A39" w:rsidRPr="003A7A39" w:rsidRDefault="003A7A39" w:rsidP="003A7A39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3A7A39">
        <w:rPr>
          <w:rFonts w:asciiTheme="minorHAnsi" w:hAnsiTheme="minorHAnsi" w:cstheme="minorHAnsi"/>
        </w:rPr>
        <w:t>o</w:t>
      </w:r>
      <w:r w:rsidRPr="003A7A39">
        <w:rPr>
          <w:rFonts w:asciiTheme="minorHAnsi" w:hAnsiTheme="minorHAnsi" w:cstheme="minorHAnsi"/>
        </w:rPr>
        <w:t>pis</w:t>
      </w:r>
      <w:r w:rsidRPr="003A7A39">
        <w:rPr>
          <w:rFonts w:asciiTheme="minorHAnsi" w:hAnsiTheme="minorHAnsi" w:cstheme="minorHAnsi"/>
        </w:rPr>
        <w:t>ivat ćeš</w:t>
      </w:r>
      <w:r w:rsidRPr="003A7A39">
        <w:rPr>
          <w:rFonts w:asciiTheme="minorHAnsi" w:hAnsiTheme="minorHAnsi" w:cstheme="minorHAnsi"/>
        </w:rPr>
        <w:t xml:space="preserve"> vlastite predodžbe i iskustva uspoređujući ih stavovima i vrijednostima u književnome tekstu</w:t>
      </w:r>
    </w:p>
    <w:p w14:paraId="6CB20546" w14:textId="79596DFD" w:rsidR="003A7A39" w:rsidRPr="003A7A39" w:rsidRDefault="003A7A39" w:rsidP="003A7A39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3A7A39">
        <w:rPr>
          <w:rFonts w:asciiTheme="minorHAnsi" w:hAnsiTheme="minorHAnsi" w:cstheme="minorHAnsi"/>
        </w:rPr>
        <w:t>opisat ćeš</w:t>
      </w:r>
      <w:r w:rsidRPr="003A7A39">
        <w:rPr>
          <w:rFonts w:asciiTheme="minorHAnsi" w:hAnsiTheme="minorHAnsi" w:cstheme="minorHAnsi"/>
        </w:rPr>
        <w:t xml:space="preserve"> lik na temelju govorne karakterizacije i karakterizacije postupcima</w:t>
      </w:r>
    </w:p>
    <w:p w14:paraId="04814964" w14:textId="75E9EF9C" w:rsidR="003A7A39" w:rsidRPr="003A7A39" w:rsidRDefault="003A7A39" w:rsidP="003A7A39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3A7A39">
        <w:rPr>
          <w:rFonts w:asciiTheme="minorHAnsi" w:hAnsiTheme="minorHAnsi" w:cstheme="minorHAnsi"/>
        </w:rPr>
        <w:t>t</w:t>
      </w:r>
      <w:r w:rsidRPr="003A7A39">
        <w:rPr>
          <w:rFonts w:asciiTheme="minorHAnsi" w:hAnsiTheme="minorHAnsi" w:cstheme="minorHAnsi"/>
        </w:rPr>
        <w:t>umači</w:t>
      </w:r>
      <w:r w:rsidRPr="003A7A39">
        <w:rPr>
          <w:rFonts w:asciiTheme="minorHAnsi" w:hAnsiTheme="minorHAnsi" w:cstheme="minorHAnsi"/>
        </w:rPr>
        <w:t>t ćeš</w:t>
      </w:r>
      <w:r w:rsidRPr="003A7A39">
        <w:rPr>
          <w:rFonts w:asciiTheme="minorHAnsi" w:hAnsiTheme="minorHAnsi" w:cstheme="minorHAnsi"/>
        </w:rPr>
        <w:t xml:space="preserve"> izraze u prenesenome značenju</w:t>
      </w:r>
    </w:p>
    <w:p w14:paraId="2B0F5D20" w14:textId="114BFFDB" w:rsidR="003A7A39" w:rsidRPr="003A7A39" w:rsidRDefault="003A7A39" w:rsidP="003A7A39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3A7A39">
        <w:rPr>
          <w:rFonts w:asciiTheme="minorHAnsi" w:hAnsiTheme="minorHAnsi" w:cstheme="minorHAnsi"/>
        </w:rPr>
        <w:t>p</w:t>
      </w:r>
      <w:r w:rsidRPr="003A7A39">
        <w:rPr>
          <w:rFonts w:asciiTheme="minorHAnsi" w:hAnsiTheme="minorHAnsi" w:cstheme="minorHAnsi"/>
        </w:rPr>
        <w:t>repozna</w:t>
      </w:r>
      <w:r w:rsidRPr="003A7A39">
        <w:rPr>
          <w:rFonts w:asciiTheme="minorHAnsi" w:hAnsiTheme="minorHAnsi" w:cstheme="minorHAnsi"/>
        </w:rPr>
        <w:t>t ćeš</w:t>
      </w:r>
      <w:r w:rsidRPr="003A7A39">
        <w:rPr>
          <w:rFonts w:asciiTheme="minorHAnsi" w:hAnsiTheme="minorHAnsi" w:cstheme="minorHAnsi"/>
        </w:rPr>
        <w:t xml:space="preserve"> etičku vrijednost teksta te </w:t>
      </w:r>
      <w:r w:rsidRPr="003A7A39">
        <w:rPr>
          <w:rFonts w:asciiTheme="minorHAnsi" w:hAnsiTheme="minorHAnsi" w:cstheme="minorHAnsi"/>
        </w:rPr>
        <w:t xml:space="preserve">ćeš </w:t>
      </w:r>
      <w:r w:rsidRPr="003A7A39">
        <w:rPr>
          <w:rFonts w:asciiTheme="minorHAnsi" w:hAnsiTheme="minorHAnsi" w:cstheme="minorHAnsi"/>
        </w:rPr>
        <w:t>zaključak oblik</w:t>
      </w:r>
      <w:r w:rsidRPr="003A7A39">
        <w:rPr>
          <w:rFonts w:asciiTheme="minorHAnsi" w:hAnsiTheme="minorHAnsi" w:cstheme="minorHAnsi"/>
        </w:rPr>
        <w:t>ovati</w:t>
      </w:r>
      <w:r w:rsidRPr="003A7A39">
        <w:rPr>
          <w:rFonts w:asciiTheme="minorHAnsi" w:hAnsiTheme="minorHAnsi" w:cstheme="minorHAnsi"/>
        </w:rPr>
        <w:t xml:space="preserve"> u ideju.</w:t>
      </w:r>
      <w:r w:rsidRPr="003A7A39">
        <w:rPr>
          <w:rFonts w:asciiTheme="minorHAnsi" w:hAnsiTheme="minorHAnsi" w:cstheme="minorHAnsi"/>
        </w:rPr>
        <w:t xml:space="preserve"> </w:t>
      </w:r>
    </w:p>
    <w:p w14:paraId="2BA33EF7" w14:textId="30B34B5E" w:rsid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695F337B" w14:textId="77777777" w:rsidR="003A7A39" w:rsidRP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6A0C3304" w:rsidR="00661C3D" w:rsidRPr="006138F3" w:rsidRDefault="009C00B0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472234" w:rsidRPr="00472234">
        <w:rPr>
          <w:rFonts w:cstheme="minorHAnsi"/>
          <w:b/>
          <w:color w:val="7030A0"/>
          <w:sz w:val="28"/>
          <w:szCs w:val="28"/>
        </w:rPr>
        <w:t>Alessandro dʹAvenia, Sanjar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0C9C5C1" w14:textId="5E43759A" w:rsidR="00472234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Otvori poveznicu i riješi zadatak (</w:t>
      </w:r>
      <w:hyperlink r:id="rId9" w:history="1">
        <w:r w:rsidRPr="000A76FC">
          <w:rPr>
            <w:rStyle w:val="Hiperveza"/>
            <w:sz w:val="24"/>
            <w:szCs w:val="24"/>
          </w:rPr>
          <w:t>https://www.e-sfera.hr/dodatni-digitalni-sadrzaji/81f29115-2e18-4ec8-9d23-be38f980a6b5/</w:t>
        </w:r>
      </w:hyperlink>
      <w:r>
        <w:rPr>
          <w:sz w:val="24"/>
          <w:szCs w:val="24"/>
        </w:rPr>
        <w:t xml:space="preserve"> ). Pogledaj video prezentaciju i riješi zadatak koji se nalazi na kraju prezentacije. Odaberi najdražu misao i odredi njezino značenje. </w:t>
      </w:r>
    </w:p>
    <w:p w14:paraId="41516ABB" w14:textId="344D5004" w:rsidR="00B60B5A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05372" w:rsidRPr="00712948">
        <w:rPr>
          <w:sz w:val="24"/>
          <w:szCs w:val="24"/>
        </w:rPr>
        <w:t xml:space="preserve">Otvori </w:t>
      </w:r>
      <w:r w:rsidR="009C6393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="00305372" w:rsidRPr="00712948">
        <w:rPr>
          <w:sz w:val="24"/>
          <w:szCs w:val="24"/>
        </w:rPr>
        <w:t xml:space="preserve"> stranicu u udžbeniku </w:t>
      </w:r>
      <w:r w:rsidR="00305372"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="00305372" w:rsidRPr="006422B2">
        <w:rPr>
          <w:color w:val="000000" w:themeColor="text1"/>
          <w:sz w:val="24"/>
          <w:szCs w:val="24"/>
        </w:rPr>
        <w:t>,</w:t>
      </w:r>
      <w:r w:rsidR="00305372"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="00305372"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0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Pr="00472234">
        <w:rPr>
          <w:sz w:val="24"/>
          <w:szCs w:val="24"/>
        </w:rPr>
        <w:t>Naslov i ime autora zapiši u bilježnicu.</w:t>
      </w:r>
      <w:r>
        <w:rPr>
          <w:sz w:val="24"/>
          <w:szCs w:val="24"/>
        </w:rPr>
        <w:t xml:space="preserve">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32650C9" w:rsidR="00305372" w:rsidRPr="003A7A39" w:rsidRDefault="00670812" w:rsidP="00E650D7">
      <w:pPr>
        <w:spacing w:after="0" w:line="360" w:lineRule="auto"/>
        <w:rPr>
          <w:sz w:val="24"/>
          <w:szCs w:val="24"/>
        </w:rPr>
      </w:pPr>
      <w:r w:rsidRPr="003A7A39">
        <w:rPr>
          <w:sz w:val="24"/>
          <w:szCs w:val="24"/>
        </w:rPr>
        <w:t xml:space="preserve">Pročitaj </w:t>
      </w:r>
      <w:r w:rsidR="00022660" w:rsidRPr="003A7A39">
        <w:rPr>
          <w:sz w:val="24"/>
          <w:szCs w:val="24"/>
        </w:rPr>
        <w:t xml:space="preserve">u udžbeniku ili </w:t>
      </w:r>
      <w:r w:rsidRPr="003A7A39">
        <w:rPr>
          <w:sz w:val="24"/>
          <w:szCs w:val="24"/>
        </w:rPr>
        <w:t xml:space="preserve">uz pomoć poveznice </w:t>
      </w:r>
      <w:r w:rsidR="00C263F8" w:rsidRPr="003A7A39">
        <w:rPr>
          <w:sz w:val="24"/>
          <w:szCs w:val="24"/>
        </w:rPr>
        <w:t xml:space="preserve">poslušaj </w:t>
      </w:r>
      <w:r w:rsidRPr="003A7A39">
        <w:rPr>
          <w:sz w:val="24"/>
          <w:szCs w:val="24"/>
        </w:rPr>
        <w:t>u digitalnome udžbeniku</w:t>
      </w:r>
      <w:r w:rsidR="00A83EE3" w:rsidRPr="003A7A39">
        <w:rPr>
          <w:sz w:val="24"/>
          <w:szCs w:val="24"/>
        </w:rPr>
        <w:t xml:space="preserve"> (</w:t>
      </w:r>
      <w:hyperlink r:id="rId11" w:history="1">
        <w:r w:rsidR="003A7A39" w:rsidRPr="000A76FC">
          <w:rPr>
            <w:rStyle w:val="Hiperveza"/>
            <w:sz w:val="24"/>
            <w:szCs w:val="24"/>
          </w:rPr>
          <w:t>https://www.e-sfera.hr/dodatni-digitalni-sadrzaji/81f29115-2e18-4ec8-9d23be38f980a6b5/</w:t>
        </w:r>
      </w:hyperlink>
      <w:r w:rsidR="00472234" w:rsidRPr="003A7A39">
        <w:rPr>
          <w:sz w:val="24"/>
          <w:szCs w:val="24"/>
        </w:rPr>
        <w:t xml:space="preserve"> </w:t>
      </w:r>
      <w:hyperlink r:id="rId12" w:history="1"/>
      <w:r w:rsidR="00A83EE3" w:rsidRPr="003A7A39">
        <w:rPr>
          <w:sz w:val="24"/>
          <w:szCs w:val="24"/>
        </w:rPr>
        <w:t>)</w:t>
      </w:r>
      <w:r w:rsidR="00661C3D" w:rsidRPr="003A7A39">
        <w:rPr>
          <w:sz w:val="24"/>
          <w:szCs w:val="24"/>
        </w:rPr>
        <w:t xml:space="preserve"> </w:t>
      </w:r>
      <w:r w:rsidRPr="003A7A39">
        <w:rPr>
          <w:sz w:val="24"/>
          <w:szCs w:val="24"/>
        </w:rPr>
        <w:t xml:space="preserve">zvučni zapis </w:t>
      </w:r>
      <w:r w:rsidR="00472234" w:rsidRPr="003A7A39">
        <w:rPr>
          <w:sz w:val="24"/>
          <w:szCs w:val="24"/>
        </w:rPr>
        <w:t xml:space="preserve">ulomka </w:t>
      </w:r>
      <w:r w:rsidR="00472234" w:rsidRPr="003A7A39">
        <w:rPr>
          <w:i/>
          <w:sz w:val="24"/>
          <w:szCs w:val="24"/>
        </w:rPr>
        <w:t>Sanjar</w:t>
      </w:r>
      <w:r w:rsidR="006138F3" w:rsidRPr="003A7A39">
        <w:rPr>
          <w:sz w:val="24"/>
          <w:szCs w:val="24"/>
        </w:rPr>
        <w:t>.</w:t>
      </w:r>
      <w:r w:rsidR="00A83EE3" w:rsidRPr="003A7A39">
        <w:rPr>
          <w:sz w:val="24"/>
          <w:szCs w:val="24"/>
        </w:rPr>
        <w:t xml:space="preserve"> 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C638D3A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0366CA83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211BCC">
        <w:rPr>
          <w:sz w:val="24"/>
          <w:szCs w:val="24"/>
        </w:rPr>
        <w:t>1</w:t>
      </w:r>
      <w:r w:rsidR="003A7A39">
        <w:rPr>
          <w:sz w:val="24"/>
          <w:szCs w:val="24"/>
        </w:rPr>
        <w:t>4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  <w:r w:rsidR="003A7A39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756A3939" w:rsidR="00211BCC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0E0247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211BCC">
        <w:rPr>
          <w:rStyle w:val="Hiperveza"/>
          <w:color w:val="auto"/>
          <w:sz w:val="24"/>
          <w:szCs w:val="24"/>
          <w:u w:val="none"/>
        </w:rPr>
        <w:t>1</w:t>
      </w:r>
      <w:r w:rsidR="003A7A39">
        <w:rPr>
          <w:rStyle w:val="Hiperveza"/>
          <w:color w:val="auto"/>
          <w:sz w:val="24"/>
          <w:szCs w:val="24"/>
          <w:u w:val="none"/>
        </w:rPr>
        <w:t>4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>
        <w:rPr>
          <w:rStyle w:val="Hiperveza"/>
          <w:color w:val="auto"/>
          <w:sz w:val="24"/>
          <w:szCs w:val="24"/>
          <w:u w:val="none"/>
        </w:rPr>
        <w:t>ulomka</w:t>
      </w:r>
      <w:r w:rsidR="00211BCC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</w:p>
    <w:p w14:paraId="42047E03" w14:textId="77777777" w:rsidR="00E650D7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75DE078D" w:rsidR="00211BCC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U digtalnome udž</w:t>
      </w:r>
      <w:r w:rsidR="00E650D7">
        <w:rPr>
          <w:rStyle w:val="Hiperveza"/>
          <w:color w:val="auto"/>
          <w:sz w:val="24"/>
          <w:szCs w:val="24"/>
          <w:u w:val="none"/>
        </w:rPr>
        <w:t>b</w:t>
      </w:r>
      <w:r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>
        <w:rPr>
          <w:rStyle w:val="Hiperveza"/>
          <w:i/>
          <w:color w:val="auto"/>
          <w:sz w:val="24"/>
          <w:szCs w:val="24"/>
          <w:u w:val="none"/>
        </w:rPr>
        <w:t>o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st riječi</w:t>
      </w:r>
      <w:r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3A7A39">
        <w:rPr>
          <w:rStyle w:val="Hiperveza"/>
          <w:color w:val="auto"/>
          <w:sz w:val="24"/>
          <w:szCs w:val="24"/>
          <w:u w:val="none"/>
        </w:rPr>
        <w:t xml:space="preserve">četiri </w:t>
      </w:r>
      <w:r>
        <w:rPr>
          <w:rStyle w:val="Hiperveza"/>
          <w:color w:val="auto"/>
          <w:sz w:val="24"/>
          <w:szCs w:val="24"/>
          <w:u w:val="none"/>
        </w:rPr>
        <w:t>digitalne igre (poveznica:</w:t>
      </w:r>
      <w:r w:rsidRPr="00211BCC">
        <w:t xml:space="preserve"> </w:t>
      </w:r>
      <w:hyperlink r:id="rId13" w:history="1">
        <w:r w:rsidR="003A7A39" w:rsidRPr="000A76FC">
          <w:rPr>
            <w:rStyle w:val="Hiperveza"/>
          </w:rPr>
          <w:t>https://www.e-sfera.hr/dodatni-digitalni-sadrzaji/81f29115-2e18-4ec8-9d23-be38f980a6b5/</w:t>
        </w:r>
      </w:hyperlink>
      <w:r w:rsidR="003A7A39">
        <w:t xml:space="preserve"> </w:t>
      </w:r>
      <w:r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707D7B92" w14:textId="77777777" w:rsidR="00211BCC" w:rsidRPr="007E17CC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326734" w14:textId="03BFB2C7" w:rsidR="007F3E77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C3A1D1C" w14:textId="77777777" w:rsidR="0093229D" w:rsidRPr="007E17CC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1" w:name="_GoBack"/>
      <w:bookmarkEnd w:id="1"/>
    </w:p>
    <w:p w14:paraId="6166F59B" w14:textId="22563121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>, plakat</w:t>
      </w:r>
    </w:p>
    <w:p w14:paraId="6AA10813" w14:textId="4296A356" w:rsidR="007544F3" w:rsidRPr="003A7A39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b/>
          <w:color w:val="auto"/>
          <w:sz w:val="24"/>
          <w:szCs w:val="24"/>
          <w:u w:val="none"/>
        </w:rPr>
        <w:t>I.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4" w:history="1">
        <w:r w:rsidRPr="003A7A39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nalazi se fotografija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.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Pogledaj fotografiju pa, koristeći se digitalnim alatom </w:t>
      </w:r>
      <w:r w:rsidR="003A7A39" w:rsidRPr="003A7A39">
        <w:rPr>
          <w:rStyle w:val="Hiperveza"/>
          <w:i/>
          <w:color w:val="auto"/>
          <w:sz w:val="24"/>
          <w:szCs w:val="24"/>
          <w:u w:val="none"/>
        </w:rPr>
        <w:t>Canva,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napravi svoj plakat za film </w:t>
      </w:r>
      <w:r w:rsidR="003A7A39" w:rsidRPr="003A7A39">
        <w:rPr>
          <w:rStyle w:val="Hiperveza"/>
          <w:i/>
          <w:color w:val="auto"/>
          <w:sz w:val="24"/>
          <w:szCs w:val="24"/>
          <w:u w:val="none"/>
        </w:rPr>
        <w:t>Sanjar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.</w:t>
      </w:r>
    </w:p>
    <w:p w14:paraId="68DEB6F6" w14:textId="77777777" w:rsidR="00E650D7" w:rsidRPr="00E650D7" w:rsidRDefault="00E650D7" w:rsidP="00E650D7">
      <w:pPr>
        <w:spacing w:after="0" w:line="360" w:lineRule="auto"/>
        <w:rPr>
          <w:sz w:val="24"/>
          <w:szCs w:val="24"/>
        </w:rPr>
      </w:pPr>
    </w:p>
    <w:p w14:paraId="20FBAD02" w14:textId="0D8B2279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3A7A39">
        <w:rPr>
          <w:rStyle w:val="Hiperveza"/>
          <w:i/>
          <w:color w:val="auto"/>
          <w:sz w:val="24"/>
          <w:szCs w:val="24"/>
          <w:u w:val="none"/>
        </w:rPr>
        <w:t xml:space="preserve">Ljudi koji su promijenili povijest 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>u (poveznica:</w:t>
      </w:r>
      <w:r w:rsidR="003A7A39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5" w:history="1">
        <w:r w:rsidR="003A7A39" w:rsidRPr="000A76FC">
          <w:rPr>
            <w:rStyle w:val="Hiperveza"/>
          </w:rPr>
          <w:t>https://www.canva.com/design/DAEICbEH0qE/6Rie_30v9Gw7Wws23w0xAQ/view?utm_content=DAEICbEH0qE&amp;utm_campaign=designshare&amp;utm_medium=link&amp;utm_source=publishsharelink#1</w:t>
        </w:r>
      </w:hyperlink>
      <w:r>
        <w:rPr>
          <w:rStyle w:val="Hiperveza"/>
          <w:color w:val="auto"/>
          <w:sz w:val="24"/>
          <w:szCs w:val="24"/>
          <w:u w:val="none"/>
        </w:rPr>
        <w:t>).</w:t>
      </w:r>
    </w:p>
    <w:p w14:paraId="221F8C46" w14:textId="77777777" w:rsidR="00E650D7" w:rsidRP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228E21E" w14:textId="4D95851F" w:rsidR="00E650D7" w:rsidRPr="00E650D7" w:rsidRDefault="00E650D7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E650D7">
        <w:rPr>
          <w:b/>
          <w:color w:val="FFFFFF" w:themeColor="background1"/>
          <w:sz w:val="24"/>
          <w:szCs w:val="24"/>
        </w:rPr>
        <w:t xml:space="preserve">6. aktivnost – stvaralački kutak </w:t>
      </w:r>
    </w:p>
    <w:p w14:paraId="611FEE09" w14:textId="048F2D0B" w:rsidR="00E650D7" w:rsidRPr="00E650D7" w:rsidRDefault="0093229D" w:rsidP="00E650D7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Napiši u bilježnicu o čemu sanjaš i što bi htio/htjela ostvariti u budućnosti. Kako zamišljaš svoj budući život? </w:t>
      </w:r>
    </w:p>
    <w:p w14:paraId="0954CC4A" w14:textId="77777777" w:rsidR="00E650D7" w:rsidRPr="00AC05EA" w:rsidRDefault="00E650D7" w:rsidP="00E650D7">
      <w:pPr>
        <w:spacing w:line="360" w:lineRule="auto"/>
        <w:rPr>
          <w:rFonts w:cstheme="minorHAnsi"/>
          <w:sz w:val="24"/>
          <w:szCs w:val="24"/>
        </w:rPr>
      </w:pP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81f29115-2e18-4ec8-9d23-be38f980a6b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9479588-25e6-4b88-b935-ebaa6be0fe1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1f29115-2e18-4ec8-9d23be38f980a6b5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anva.com/design/DAEICbEH0qE/6Rie_30v9Gw7Wws23w0xAQ/view?utm_content=DAEICbEH0qE&amp;utm_campaign=designshare&amp;utm_medium=link&amp;utm_source=publishsharelink#1" TargetMode="External"/><Relationship Id="rId10" Type="http://schemas.openxmlformats.org/officeDocument/2006/relationships/hyperlink" Target="https://www.e-sfera.hr/prelistaj-udzbenik/2900355f-967b-4d8f-9a26-0899666e69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1f29115-2e18-4ec8-9d23-be38f980a6b5/" TargetMode="External"/><Relationship Id="rId14" Type="http://schemas.openxmlformats.org/officeDocument/2006/relationships/hyperlink" Target="https://www.e-sfera.hr/dodatni-digitalni-sadrzaji/128b2c67-577e-41c7-ba18-476eb07d11a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40</cp:revision>
  <dcterms:created xsi:type="dcterms:W3CDTF">2020-09-11T12:53:00Z</dcterms:created>
  <dcterms:modified xsi:type="dcterms:W3CDTF">2021-10-02T14:59:00Z</dcterms:modified>
</cp:coreProperties>
</file>